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7E50" w14:textId="77777777" w:rsidR="001F6EB5" w:rsidRDefault="00BA663D" w:rsidP="00BA66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5FFC7770" w14:textId="7DF995AF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04A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сновы</w:t>
      </w:r>
      <w:r w:rsidR="00304A0C" w:rsidRPr="00304A0C">
        <w:rPr>
          <w:rFonts w:ascii="Times New Roman" w:hAnsi="Times New Roman" w:cs="Times New Roman"/>
          <w:b/>
          <w:sz w:val="24"/>
          <w:szCs w:val="24"/>
        </w:rPr>
        <w:t> 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r w:rsidR="00304A0C" w:rsidRPr="00304A0C">
        <w:rPr>
          <w:rFonts w:ascii="Times New Roman" w:hAnsi="Times New Roman" w:cs="Times New Roman"/>
          <w:b/>
          <w:sz w:val="24"/>
          <w:szCs w:val="24"/>
        </w:rPr>
        <w:t> </w:t>
      </w:r>
      <w:r w:rsidR="00304A0C" w:rsidRPr="00304A0C">
        <w:rPr>
          <w:rFonts w:ascii="Times New Roman" w:hAnsi="Times New Roman" w:cs="Times New Roman"/>
          <w:b/>
          <w:bCs/>
          <w:sz w:val="24"/>
          <w:szCs w:val="24"/>
        </w:rPr>
        <w:t>жизнедеятельности</w:t>
      </w:r>
      <w:r w:rsidR="00BA663D">
        <w:rPr>
          <w:rFonts w:ascii="Times New Roman" w:hAnsi="Times New Roman" w:cs="Times New Roman"/>
          <w:b/>
          <w:sz w:val="24"/>
          <w:szCs w:val="24"/>
        </w:rPr>
        <w:t>»</w:t>
      </w:r>
    </w:p>
    <w:p w14:paraId="737EE7C0" w14:textId="4ED83199" w:rsidR="001F6EB5" w:rsidRDefault="00706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A0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304A0C">
        <w:rPr>
          <w:rFonts w:ascii="Times New Roman" w:hAnsi="Times New Roman" w:cs="Times New Roman"/>
          <w:b/>
          <w:sz w:val="24"/>
          <w:szCs w:val="24"/>
        </w:rPr>
        <w:t>9</w:t>
      </w:r>
      <w:r w:rsidR="00BA663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68DB406" w14:textId="77777777" w:rsidR="001F6EB5" w:rsidRDefault="001F6E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1F6EB5" w14:paraId="64865668" w14:textId="77777777">
        <w:tc>
          <w:tcPr>
            <w:tcW w:w="3652" w:type="dxa"/>
          </w:tcPr>
          <w:p w14:paraId="65402D0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6A0B95F8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8528AE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4767007" w14:textId="77777777" w:rsidR="001F6EB5" w:rsidRDefault="00BA663D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2EB4AE10" w14:textId="6599A1C7" w:rsidR="001F6EB5" w:rsidRDefault="00706694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="00304A0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</w:t>
            </w:r>
            <w:r w:rsidR="00BA6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EB5" w14:paraId="460E5B4F" w14:textId="77777777">
        <w:tc>
          <w:tcPr>
            <w:tcW w:w="3652" w:type="dxa"/>
          </w:tcPr>
          <w:p w14:paraId="10ADAF46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14:paraId="7229BB96" w14:textId="7C20E04F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F6EB5" w14:paraId="160FD5EE" w14:textId="77777777">
        <w:tc>
          <w:tcPr>
            <w:tcW w:w="3652" w:type="dxa"/>
          </w:tcPr>
          <w:p w14:paraId="2FD1BC3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1C2F687F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C89F09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88A005F" w14:textId="77777777" w:rsidR="001F6EB5" w:rsidRDefault="00BA66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113D3021" w14:textId="043BE203" w:rsidR="001F6EB5" w:rsidRDefault="00304A0C">
            <w:pPr>
              <w:pStyle w:val="a3"/>
              <w:rPr>
                <w:rFonts w:ascii="Times New Roman" w:hAnsi="Times New Roman"/>
              </w:rPr>
            </w:pPr>
            <w:r w:rsidRPr="00304A0C">
              <w:rPr>
                <w:rFonts w:ascii="Times New Roman" w:hAnsi="Times New Roman"/>
              </w:rPr>
              <w:t>Д.П.</w:t>
            </w:r>
            <w:r w:rsidR="000936D7">
              <w:rPr>
                <w:rFonts w:ascii="Times New Roman" w:hAnsi="Times New Roman"/>
              </w:rPr>
              <w:t xml:space="preserve"> </w:t>
            </w:r>
            <w:r w:rsidR="000936D7" w:rsidRPr="00304A0C">
              <w:rPr>
                <w:rFonts w:ascii="Times New Roman" w:hAnsi="Times New Roman"/>
              </w:rPr>
              <w:t>Рудаков</w:t>
            </w:r>
            <w:r w:rsidRPr="00304A0C">
              <w:rPr>
                <w:rFonts w:ascii="Times New Roman" w:hAnsi="Times New Roman"/>
              </w:rPr>
              <w:t>; под научной редакцией Ю.С.</w:t>
            </w:r>
            <w:r w:rsidR="000936D7">
              <w:rPr>
                <w:rFonts w:ascii="Times New Roman" w:hAnsi="Times New Roman"/>
              </w:rPr>
              <w:t xml:space="preserve"> </w:t>
            </w:r>
            <w:r w:rsidR="000936D7" w:rsidRPr="00304A0C">
              <w:rPr>
                <w:rFonts w:ascii="Times New Roman" w:hAnsi="Times New Roman"/>
              </w:rPr>
              <w:t>Шойгу</w:t>
            </w:r>
            <w:r w:rsidR="00706694">
              <w:rPr>
                <w:rFonts w:ascii="Times New Roman" w:hAnsi="Times New Roman"/>
              </w:rPr>
              <w:t>, Основы</w:t>
            </w:r>
            <w:r>
              <w:rPr>
                <w:rFonts w:ascii="Times New Roman" w:hAnsi="Times New Roman"/>
              </w:rPr>
              <w:t xml:space="preserve"> безопасности жизнедеятельности</w:t>
            </w:r>
            <w:r w:rsidR="00D658E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8-9</w:t>
            </w:r>
            <w:r w:rsidR="00D658E8">
              <w:rPr>
                <w:rFonts w:ascii="Times New Roman" w:hAnsi="Times New Roman"/>
              </w:rPr>
              <w:t xml:space="preserve"> класс</w:t>
            </w:r>
            <w:r w:rsidR="008734E8">
              <w:rPr>
                <w:rFonts w:ascii="Times New Roman" w:hAnsi="Times New Roman"/>
              </w:rPr>
              <w:t>ы</w:t>
            </w:r>
            <w:r w:rsidR="00D658E8">
              <w:rPr>
                <w:rFonts w:ascii="Times New Roman" w:hAnsi="Times New Roman"/>
              </w:rPr>
              <w:t xml:space="preserve">, </w:t>
            </w:r>
            <w:r w:rsidR="008734E8">
              <w:rPr>
                <w:rFonts w:ascii="Times New Roman" w:hAnsi="Times New Roman"/>
              </w:rPr>
              <w:t xml:space="preserve">Часть 1. </w:t>
            </w:r>
            <w:r w:rsidR="00D658E8">
              <w:rPr>
                <w:rFonts w:ascii="Times New Roman" w:hAnsi="Times New Roman"/>
              </w:rPr>
              <w:t>М.</w:t>
            </w:r>
            <w:r w:rsidR="0070669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Просвещение</w:t>
            </w:r>
            <w:r w:rsidR="00706694">
              <w:rPr>
                <w:rFonts w:ascii="Times New Roman" w:hAnsi="Times New Roman"/>
              </w:rPr>
              <w:t>»</w:t>
            </w:r>
            <w:r w:rsidR="00BA663D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3</w:t>
            </w:r>
            <w:r w:rsidR="00BA663D">
              <w:rPr>
                <w:rFonts w:ascii="Times New Roman" w:hAnsi="Times New Roman"/>
              </w:rPr>
              <w:t xml:space="preserve"> г.</w:t>
            </w:r>
          </w:p>
          <w:p w14:paraId="736C1FE0" w14:textId="5058C930" w:rsidR="001F6EB5" w:rsidRPr="00D658E8" w:rsidRDefault="008734E8">
            <w:pPr>
              <w:pStyle w:val="a3"/>
              <w:rPr>
                <w:rFonts w:ascii="Times New Roman" w:hAnsi="Times New Roman"/>
              </w:rPr>
            </w:pPr>
            <w:r w:rsidRPr="00304A0C">
              <w:rPr>
                <w:rFonts w:ascii="Times New Roman" w:hAnsi="Times New Roman"/>
              </w:rPr>
              <w:t>Д.П.</w:t>
            </w:r>
            <w:r w:rsidR="000936D7">
              <w:rPr>
                <w:rFonts w:ascii="Times New Roman" w:hAnsi="Times New Roman"/>
              </w:rPr>
              <w:t xml:space="preserve"> </w:t>
            </w:r>
            <w:r w:rsidR="000936D7" w:rsidRPr="00304A0C">
              <w:rPr>
                <w:rFonts w:ascii="Times New Roman" w:hAnsi="Times New Roman"/>
              </w:rPr>
              <w:t>Рудаков</w:t>
            </w:r>
            <w:r w:rsidRPr="00304A0C">
              <w:rPr>
                <w:rFonts w:ascii="Times New Roman" w:hAnsi="Times New Roman"/>
              </w:rPr>
              <w:t>; под научной редакцией Ю.С.</w:t>
            </w:r>
            <w:r w:rsidR="000936D7">
              <w:rPr>
                <w:rFonts w:ascii="Times New Roman" w:hAnsi="Times New Roman"/>
              </w:rPr>
              <w:t xml:space="preserve"> </w:t>
            </w:r>
            <w:r w:rsidR="000936D7" w:rsidRPr="00304A0C">
              <w:rPr>
                <w:rFonts w:ascii="Times New Roman" w:hAnsi="Times New Roman"/>
              </w:rPr>
              <w:t>Шойгу</w:t>
            </w:r>
            <w:r>
              <w:rPr>
                <w:rFonts w:ascii="Times New Roman" w:hAnsi="Times New Roman"/>
              </w:rPr>
              <w:t>, Основы безопасности жизнедеятельности, 8-9 классы, Часть 2. М.«Просвещение», 2023 г</w:t>
            </w:r>
            <w:r w:rsidR="00D658E8">
              <w:rPr>
                <w:rFonts w:ascii="Times New Roman" w:hAnsi="Times New Roman"/>
              </w:rPr>
              <w:t>.</w:t>
            </w:r>
          </w:p>
        </w:tc>
      </w:tr>
      <w:tr w:rsidR="001F6EB5" w14:paraId="2892061A" w14:textId="77777777">
        <w:tc>
          <w:tcPr>
            <w:tcW w:w="3652" w:type="dxa"/>
          </w:tcPr>
          <w:p w14:paraId="788EC12E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7960AFB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72301007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1.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14:paraId="38E3DC5F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2.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 xml:space="preserve">ФГОС ООО (приказ Министерства образования и науки России  17 декабря 2010 г. № 1897) </w:t>
            </w:r>
          </w:p>
          <w:p w14:paraId="1889FDDC" w14:textId="77777777" w:rsidR="00BA663D" w:rsidRPr="00BA663D" w:rsidRDefault="00BA663D" w:rsidP="00BA66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3.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14:paraId="00DC9022" w14:textId="3740628B" w:rsidR="001F6EB5" w:rsidRDefault="00BA663D" w:rsidP="00BA663D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A663D">
              <w:rPr>
                <w:rFonts w:ascii="Times New Roman" w:hAnsi="Times New Roman"/>
                <w:sz w:val="24"/>
                <w:szCs w:val="24"/>
              </w:rPr>
              <w:t>4.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ab/>
              <w:t>Федеральная рабочая программа по учеб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предмету «Основы </w:t>
            </w:r>
            <w:r w:rsidR="008734E8">
              <w:rPr>
                <w:rFonts w:ascii="Times New Roman" w:hAnsi="Times New Roman"/>
                <w:sz w:val="24"/>
                <w:szCs w:val="24"/>
              </w:rPr>
              <w:t>безопасности 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для учащихся </w:t>
            </w:r>
            <w:r w:rsidR="008734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734E8">
              <w:rPr>
                <w:rFonts w:ascii="Times New Roman" w:hAnsi="Times New Roman"/>
                <w:sz w:val="24"/>
                <w:szCs w:val="24"/>
              </w:rPr>
              <w:t>9</w:t>
            </w:r>
            <w:r w:rsidRPr="00BA663D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1F6EB5" w14:paraId="0865F230" w14:textId="77777777">
        <w:tc>
          <w:tcPr>
            <w:tcW w:w="3652" w:type="dxa"/>
          </w:tcPr>
          <w:p w14:paraId="0500CB32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14:paraId="0A80018A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C7C816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19DB8D22" w14:textId="07E6BFD0" w:rsidR="008A21AB" w:rsidRPr="008A21AB" w:rsidRDefault="008A21AB" w:rsidP="008A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8A21AB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      </w:r>
          </w:p>
          <w:p w14:paraId="16C2073A" w14:textId="0F7AB1F6" w:rsidR="008A21AB" w:rsidRPr="008A21AB" w:rsidRDefault="008A21AB" w:rsidP="008A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A21A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      </w:r>
          </w:p>
          <w:p w14:paraId="2C9C068D" w14:textId="222EBD8A" w:rsidR="008A21AB" w:rsidRPr="008A21AB" w:rsidRDefault="008A21AB" w:rsidP="008A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A21A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      </w:r>
          </w:p>
          <w:p w14:paraId="3C89AAB0" w14:textId="7170B2E1" w:rsidR="00BA663D" w:rsidRPr="008A21AB" w:rsidRDefault="008A21AB" w:rsidP="00BA66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A21A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EB5" w14:paraId="37D83DEF" w14:textId="77777777">
        <w:tc>
          <w:tcPr>
            <w:tcW w:w="3652" w:type="dxa"/>
          </w:tcPr>
          <w:p w14:paraId="4A08E38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520D351D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5FBB8488" w14:textId="77777777" w:rsidR="001F6EB5" w:rsidRDefault="00D658E8" w:rsidP="001004FE">
            <w:pPr>
              <w:pStyle w:val="Standard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1F6EB5" w14:paraId="4B9599E2" w14:textId="77777777">
        <w:tc>
          <w:tcPr>
            <w:tcW w:w="3652" w:type="dxa"/>
          </w:tcPr>
          <w:p w14:paraId="7DCCBC35" w14:textId="77777777" w:rsidR="001F6EB5" w:rsidRDefault="00BA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14:paraId="325D3AE9" w14:textId="77777777" w:rsidR="001F6EB5" w:rsidRDefault="001F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3DA9C7A6" w14:textId="78DAFEAD" w:rsidR="001F6EB5" w:rsidRDefault="008A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65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355CFE54" w14:textId="53A4625D" w:rsidR="001F6EB5" w:rsidRDefault="008A2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65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1 час</w:t>
            </w:r>
            <w:r w:rsidR="00B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14:paraId="453D43E0" w14:textId="77777777" w:rsidR="001F6EB5" w:rsidRDefault="001F6EB5"/>
    <w:sectPr w:rsidR="001F6E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5744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EB5"/>
    <w:rsid w:val="000936D7"/>
    <w:rsid w:val="001004FE"/>
    <w:rsid w:val="001F6EB5"/>
    <w:rsid w:val="00304A0C"/>
    <w:rsid w:val="006D78F6"/>
    <w:rsid w:val="00706694"/>
    <w:rsid w:val="008734E8"/>
    <w:rsid w:val="008A21AB"/>
    <w:rsid w:val="00BA663D"/>
    <w:rsid w:val="00D6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D653"/>
  <w15:docId w15:val="{34C20963-A447-4723-B82E-33EFD69E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Фатхутдинов Айдар</cp:lastModifiedBy>
  <cp:revision>7</cp:revision>
  <cp:lastPrinted>2023-09-12T10:59:00Z</cp:lastPrinted>
  <dcterms:created xsi:type="dcterms:W3CDTF">2023-09-13T11:42:00Z</dcterms:created>
  <dcterms:modified xsi:type="dcterms:W3CDTF">2023-09-13T19:14:00Z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